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8" w:type="dxa"/>
        <w:tblInd w:w="-885" w:type="dxa"/>
        <w:tblLayout w:type="fixed"/>
        <w:tblLook w:val="01E0"/>
      </w:tblPr>
      <w:tblGrid>
        <w:gridCol w:w="10915"/>
        <w:gridCol w:w="1503"/>
        <w:gridCol w:w="2960"/>
      </w:tblGrid>
      <w:tr w:rsidR="008F632E" w:rsidTr="00DC5A7F">
        <w:tc>
          <w:tcPr>
            <w:tcW w:w="10915" w:type="dxa"/>
          </w:tcPr>
          <w:p w:rsidR="00747FBD" w:rsidRPr="00295221" w:rsidRDefault="00747FBD" w:rsidP="00747FBD">
            <w:pPr>
              <w:shd w:val="clear" w:color="auto" w:fill="FFFFFF"/>
              <w:tabs>
                <w:tab w:val="left" w:pos="9883"/>
              </w:tabs>
              <w:ind w:left="5580"/>
              <w:rPr>
                <w:color w:val="000000"/>
                <w:spacing w:val="1"/>
                <w:sz w:val="28"/>
                <w:szCs w:val="28"/>
              </w:rPr>
            </w:pPr>
            <w:r w:rsidRPr="00295221">
              <w:rPr>
                <w:color w:val="000000"/>
                <w:spacing w:val="1"/>
                <w:sz w:val="28"/>
                <w:szCs w:val="28"/>
              </w:rPr>
              <w:t>ПРИЛОЖЕНИЕ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747FBD" w:rsidRPr="00295221" w:rsidRDefault="00747FBD" w:rsidP="00747FBD">
            <w:pPr>
              <w:shd w:val="clear" w:color="auto" w:fill="FFFFFF"/>
              <w:tabs>
                <w:tab w:val="left" w:pos="9883"/>
              </w:tabs>
              <w:ind w:left="5580"/>
              <w:rPr>
                <w:color w:val="000000"/>
                <w:spacing w:val="1"/>
                <w:sz w:val="28"/>
                <w:szCs w:val="28"/>
              </w:rPr>
            </w:pPr>
            <w:r w:rsidRPr="00295221">
              <w:rPr>
                <w:color w:val="000000"/>
                <w:spacing w:val="1"/>
                <w:sz w:val="28"/>
                <w:szCs w:val="28"/>
              </w:rPr>
              <w:t>к постановлению администрации</w:t>
            </w:r>
            <w:r w:rsidRPr="00295221">
              <w:rPr>
                <w:color w:val="000000"/>
                <w:sz w:val="28"/>
                <w:szCs w:val="28"/>
              </w:rPr>
              <w:t xml:space="preserve"> </w:t>
            </w:r>
            <w:r w:rsidRPr="00295221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1"/>
                <w:sz w:val="28"/>
                <w:szCs w:val="28"/>
              </w:rPr>
              <w:t>Дружненского</w:t>
            </w:r>
            <w:r w:rsidRPr="00295221">
              <w:rPr>
                <w:color w:val="000000"/>
                <w:spacing w:val="1"/>
                <w:sz w:val="28"/>
                <w:szCs w:val="28"/>
              </w:rPr>
              <w:t xml:space="preserve"> сельского поселение Белореченского района </w:t>
            </w:r>
          </w:p>
          <w:p w:rsidR="00747FBD" w:rsidRDefault="00747FBD" w:rsidP="00747FBD">
            <w:pPr>
              <w:shd w:val="clear" w:color="auto" w:fill="FFFFFF"/>
              <w:ind w:left="5580"/>
              <w:rPr>
                <w:sz w:val="28"/>
                <w:szCs w:val="28"/>
              </w:rPr>
            </w:pPr>
            <w:r w:rsidRPr="00295221">
              <w:rPr>
                <w:color w:val="000000"/>
                <w:spacing w:val="-4"/>
                <w:sz w:val="28"/>
                <w:szCs w:val="28"/>
              </w:rPr>
              <w:t xml:space="preserve">от </w:t>
            </w:r>
            <w:r>
              <w:rPr>
                <w:color w:val="000000"/>
                <w:spacing w:val="-4"/>
                <w:sz w:val="28"/>
                <w:szCs w:val="28"/>
              </w:rPr>
              <w:t>11.11.2019г.</w:t>
            </w:r>
            <w:r w:rsidRPr="0029522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164</w:t>
            </w:r>
          </w:p>
          <w:p w:rsidR="008F632E" w:rsidRPr="00295221" w:rsidRDefault="00747FBD" w:rsidP="00DC5A7F">
            <w:pPr>
              <w:shd w:val="clear" w:color="auto" w:fill="FFFFFF"/>
              <w:tabs>
                <w:tab w:val="left" w:pos="9883"/>
              </w:tabs>
              <w:ind w:left="5580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(в редакции </w:t>
            </w:r>
            <w:r w:rsidR="008F632E" w:rsidRPr="00295221">
              <w:rPr>
                <w:color w:val="000000"/>
                <w:spacing w:val="1"/>
                <w:sz w:val="28"/>
                <w:szCs w:val="28"/>
              </w:rPr>
              <w:t>постановлению администрации</w:t>
            </w:r>
            <w:r w:rsidR="008F632E" w:rsidRPr="00295221">
              <w:rPr>
                <w:color w:val="000000"/>
                <w:sz w:val="28"/>
                <w:szCs w:val="28"/>
              </w:rPr>
              <w:t xml:space="preserve"> </w:t>
            </w:r>
            <w:r w:rsidR="008F632E" w:rsidRPr="00295221">
              <w:rPr>
                <w:color w:val="000000"/>
                <w:sz w:val="28"/>
                <w:szCs w:val="28"/>
              </w:rPr>
              <w:br/>
            </w:r>
            <w:r w:rsidR="008F632E">
              <w:rPr>
                <w:color w:val="000000"/>
                <w:spacing w:val="1"/>
                <w:sz w:val="28"/>
                <w:szCs w:val="28"/>
              </w:rPr>
              <w:t>Дружненского</w:t>
            </w:r>
            <w:r w:rsidR="008F632E" w:rsidRPr="00295221">
              <w:rPr>
                <w:color w:val="000000"/>
                <w:spacing w:val="1"/>
                <w:sz w:val="28"/>
                <w:szCs w:val="28"/>
              </w:rPr>
              <w:t xml:space="preserve"> сельского поселение Белореченского района </w:t>
            </w:r>
          </w:p>
          <w:p w:rsidR="008F632E" w:rsidRDefault="008F632E" w:rsidP="00DC5A7F">
            <w:pPr>
              <w:shd w:val="clear" w:color="auto" w:fill="FFFFFF"/>
              <w:ind w:left="5580"/>
              <w:rPr>
                <w:sz w:val="28"/>
                <w:szCs w:val="28"/>
              </w:rPr>
            </w:pPr>
            <w:r w:rsidRPr="00295221">
              <w:rPr>
                <w:color w:val="000000"/>
                <w:spacing w:val="-4"/>
                <w:sz w:val="28"/>
                <w:szCs w:val="28"/>
              </w:rPr>
              <w:t xml:space="preserve">от </w:t>
            </w:r>
            <w:r w:rsidR="00D7190D">
              <w:rPr>
                <w:color w:val="000000"/>
                <w:spacing w:val="-4"/>
                <w:sz w:val="28"/>
                <w:szCs w:val="28"/>
              </w:rPr>
              <w:t>27.03.</w:t>
            </w:r>
            <w:r>
              <w:rPr>
                <w:color w:val="000000"/>
                <w:spacing w:val="-4"/>
                <w:sz w:val="28"/>
                <w:szCs w:val="28"/>
              </w:rPr>
              <w:t>2020г.</w:t>
            </w:r>
            <w:r w:rsidRPr="0029522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D7190D">
              <w:rPr>
                <w:sz w:val="28"/>
                <w:szCs w:val="28"/>
              </w:rPr>
              <w:t>46</w:t>
            </w:r>
            <w:r w:rsidR="00747FBD">
              <w:rPr>
                <w:sz w:val="28"/>
                <w:szCs w:val="28"/>
              </w:rPr>
              <w:t>)</w:t>
            </w:r>
          </w:p>
          <w:p w:rsidR="008F632E" w:rsidRPr="00295221" w:rsidRDefault="008F632E" w:rsidP="00DC5A7F">
            <w:pPr>
              <w:shd w:val="clear" w:color="auto" w:fill="FFFFFF"/>
              <w:ind w:left="5580"/>
              <w:rPr>
                <w:color w:val="414141"/>
                <w:sz w:val="28"/>
                <w:szCs w:val="28"/>
              </w:rPr>
            </w:pPr>
          </w:p>
          <w:p w:rsidR="008F632E" w:rsidRDefault="008F632E" w:rsidP="00DC5A7F">
            <w:pPr>
              <w:shd w:val="clear" w:color="auto" w:fill="FFFFFF"/>
              <w:ind w:left="-360"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DE67AB">
              <w:rPr>
                <w:b/>
                <w:sz w:val="28"/>
                <w:szCs w:val="28"/>
              </w:rPr>
              <w:t>программа </w:t>
            </w:r>
            <w:r w:rsidRPr="00DE67AB">
              <w:rPr>
                <w:b/>
                <w:sz w:val="28"/>
                <w:szCs w:val="28"/>
              </w:rPr>
              <w:br/>
            </w:r>
            <w:r w:rsidRPr="00AF526F">
              <w:rPr>
                <w:b/>
                <w:sz w:val="28"/>
                <w:szCs w:val="28"/>
              </w:rPr>
              <w:t>«</w:t>
            </w:r>
            <w:r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Pr="00AF526F">
              <w:rPr>
                <w:b/>
                <w:bCs/>
                <w:sz w:val="28"/>
                <w:szCs w:val="28"/>
              </w:rPr>
              <w:t>»</w:t>
            </w:r>
          </w:p>
          <w:p w:rsidR="008F632E" w:rsidRPr="00DE67AB" w:rsidRDefault="008F632E" w:rsidP="00DC5A7F">
            <w:pPr>
              <w:shd w:val="clear" w:color="auto" w:fill="FFFFFF"/>
              <w:ind w:left="-360" w:right="98"/>
              <w:jc w:val="center"/>
              <w:rPr>
                <w:b/>
                <w:sz w:val="28"/>
                <w:szCs w:val="28"/>
              </w:rPr>
            </w:pPr>
            <w:r w:rsidRPr="00AF52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  2020</w:t>
            </w:r>
            <w:r w:rsidRPr="00DE67AB">
              <w:rPr>
                <w:b/>
                <w:bCs/>
                <w:sz w:val="28"/>
                <w:szCs w:val="28"/>
              </w:rPr>
              <w:t xml:space="preserve"> -20</w:t>
            </w:r>
            <w:r>
              <w:rPr>
                <w:b/>
                <w:bCs/>
                <w:sz w:val="28"/>
                <w:szCs w:val="28"/>
              </w:rPr>
              <w:t xml:space="preserve">22 </w:t>
            </w:r>
            <w:r w:rsidRPr="00DE67AB">
              <w:rPr>
                <w:b/>
                <w:bCs/>
                <w:sz w:val="28"/>
                <w:szCs w:val="28"/>
              </w:rPr>
              <w:t xml:space="preserve">годы </w:t>
            </w:r>
          </w:p>
          <w:p w:rsidR="008F632E" w:rsidRDefault="008F632E" w:rsidP="00DC5A7F">
            <w:pPr>
              <w:shd w:val="clear" w:color="auto" w:fill="FFFFFF"/>
              <w:jc w:val="right"/>
              <w:rPr>
                <w:rFonts w:ascii="Tahoma" w:hAnsi="Tahoma" w:cs="Tahoma"/>
                <w:color w:val="414141"/>
                <w:sz w:val="20"/>
                <w:szCs w:val="20"/>
              </w:rPr>
            </w:pPr>
          </w:p>
          <w:p w:rsidR="008F632E" w:rsidRPr="00560385" w:rsidRDefault="008F632E" w:rsidP="00DC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75" w:right="363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ПАСПОРТ</w:t>
            </w:r>
          </w:p>
          <w:p w:rsidR="008F632E" w:rsidRDefault="008F632E" w:rsidP="00DC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666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75" w:right="363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муниципальной программы «</w:t>
            </w:r>
            <w:r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Pr="00AF526F">
              <w:rPr>
                <w:b/>
                <w:sz w:val="28"/>
                <w:szCs w:val="28"/>
              </w:rPr>
              <w:t>занятость детей и подростков</w:t>
            </w:r>
            <w:r>
              <w:rPr>
                <w:b/>
                <w:bCs/>
                <w:sz w:val="28"/>
                <w:szCs w:val="28"/>
              </w:rPr>
              <w:t>» на  2020</w:t>
            </w:r>
            <w:r w:rsidRPr="00DE67AB">
              <w:rPr>
                <w:b/>
                <w:bCs/>
                <w:sz w:val="28"/>
                <w:szCs w:val="28"/>
              </w:rPr>
              <w:t xml:space="preserve"> -20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DE67AB">
              <w:rPr>
                <w:b/>
                <w:bCs/>
                <w:sz w:val="28"/>
                <w:szCs w:val="28"/>
              </w:rPr>
              <w:t xml:space="preserve"> годы</w:t>
            </w:r>
            <w:r w:rsidRPr="00560385">
              <w:rPr>
                <w:b/>
                <w:sz w:val="28"/>
                <w:szCs w:val="28"/>
              </w:rPr>
              <w:t>»</w:t>
            </w:r>
          </w:p>
          <w:p w:rsidR="008F632E" w:rsidRPr="00560385" w:rsidRDefault="008F632E" w:rsidP="00DC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18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802" w:type="dxa"/>
              <w:tblLayout w:type="fixed"/>
              <w:tblLook w:val="04A0"/>
            </w:tblPr>
            <w:tblGrid>
              <w:gridCol w:w="4065"/>
              <w:gridCol w:w="6737"/>
            </w:tblGrid>
            <w:tr w:rsidR="008F632E" w:rsidRPr="00736B84" w:rsidTr="00DC5A7F">
              <w:trPr>
                <w:trHeight w:val="558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 xml:space="preserve">Координатор </w:t>
                  </w:r>
                </w:p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муниципальной программы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сельского    </w:t>
                  </w:r>
                </w:p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 поселения Белореченского района</w:t>
                  </w:r>
                </w:p>
              </w:tc>
            </w:tr>
            <w:tr w:rsidR="008F632E" w:rsidRPr="00736B84" w:rsidTr="00DC5A7F">
              <w:trPr>
                <w:trHeight w:val="105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>Координаторы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</w:p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подпрограмм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сельского   поселения Белореченского района</w:t>
                  </w:r>
                </w:p>
              </w:tc>
            </w:tr>
            <w:tr w:rsidR="008F632E" w:rsidRPr="00736B84" w:rsidTr="00DC5A7F">
              <w:trPr>
                <w:trHeight w:val="502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>Участники</w:t>
                  </w:r>
                  <w:r w:rsidRPr="00736B84">
                    <w:rPr>
                      <w:sz w:val="28"/>
                      <w:szCs w:val="28"/>
                    </w:rPr>
                    <w:t xml:space="preserve"> муниципальной</w:t>
                  </w:r>
                </w:p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 программы               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сельского      поселения </w:t>
                  </w:r>
                </w:p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 «ЦКРЦ Дружненского сельского поселения»</w:t>
                  </w:r>
                </w:p>
              </w:tc>
            </w:tr>
            <w:tr w:rsidR="008F632E" w:rsidRPr="00736B84" w:rsidTr="00DC5A7F">
              <w:trPr>
                <w:trHeight w:val="1083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Цели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AF526F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0" w:afterAutospacing="1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AF526F">
                    <w:rPr>
                      <w:sz w:val="28"/>
                      <w:szCs w:val="28"/>
                    </w:rPr>
                    <w:t>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 w:rsidR="008F632E" w:rsidRPr="00736B84" w:rsidTr="00DC5A7F">
              <w:trPr>
                <w:trHeight w:val="571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Задачи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AF526F">
                    <w:rPr>
                      <w:sz w:val="28"/>
                      <w:szCs w:val="28"/>
                    </w:rPr>
                    <w:t xml:space="preserve">обеспечение  доступности  социальных  и   </w:t>
                  </w:r>
                  <w:proofErr w:type="spellStart"/>
                  <w:r w:rsidRPr="00AF526F">
                    <w:rPr>
                      <w:sz w:val="28"/>
                      <w:szCs w:val="28"/>
                    </w:rPr>
                    <w:t>досуговых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услуг   для   детей    и    молодежи,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укрепление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материально-технической базы учреждений;</w:t>
                  </w:r>
                </w:p>
              </w:tc>
            </w:tr>
            <w:tr w:rsidR="008F632E" w:rsidRPr="00736B84" w:rsidTr="00DC5A7F">
              <w:trPr>
                <w:trHeight w:val="255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Перечень целевых показателей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981168" w:rsidRDefault="008F632E" w:rsidP="00DC5A7F">
                  <w:pPr>
                    <w:ind w:left="-10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о</w:t>
                  </w:r>
                  <w:r w:rsidRPr="00981168">
                    <w:rPr>
                      <w:sz w:val="28"/>
                      <w:szCs w:val="28"/>
                    </w:rPr>
                    <w:t>хват молодежи  эстетическим образованием</w:t>
                  </w:r>
                </w:p>
                <w:p w:rsidR="008F632E" w:rsidRPr="00C417FF" w:rsidRDefault="008F632E" w:rsidP="00DC5A7F">
                  <w:pPr>
                    <w:ind w:left="-105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рост проведенных мероприятий</w:t>
                  </w:r>
                </w:p>
              </w:tc>
            </w:tr>
            <w:tr w:rsidR="008F632E" w:rsidRPr="00736B84" w:rsidTr="00DC5A7F">
              <w:trPr>
                <w:trHeight w:val="300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2020-2022 </w:t>
                  </w:r>
                  <w:r w:rsidRPr="00295221">
                    <w:rPr>
                      <w:sz w:val="28"/>
                      <w:szCs w:val="28"/>
                    </w:rPr>
                    <w:t>год</w:t>
                  </w:r>
                  <w:r>
                    <w:rPr>
                      <w:sz w:val="28"/>
                      <w:szCs w:val="28"/>
                    </w:rPr>
                    <w:t>ы</w:t>
                  </w:r>
                </w:p>
              </w:tc>
            </w:tr>
            <w:tr w:rsidR="008F632E" w:rsidRPr="00736B84" w:rsidTr="00DC5A7F">
              <w:trPr>
                <w:trHeight w:val="150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Объемы бюджетных ассигнований</w:t>
                  </w:r>
                </w:p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632E" w:rsidRPr="009A4780" w:rsidRDefault="008F632E" w:rsidP="00DC5A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2020 </w:t>
                  </w:r>
                  <w:r w:rsidRPr="00295221">
                    <w:rPr>
                      <w:sz w:val="28"/>
                      <w:szCs w:val="28"/>
                    </w:rPr>
                    <w:t>год</w:t>
                  </w:r>
                  <w:r>
                    <w:rPr>
                      <w:sz w:val="28"/>
                      <w:szCs w:val="28"/>
                    </w:rPr>
                    <w:t xml:space="preserve"> – 55,0 </w:t>
                  </w:r>
                  <w:r w:rsidRPr="009A4780">
                    <w:rPr>
                      <w:sz w:val="28"/>
                      <w:szCs w:val="28"/>
                    </w:rPr>
                    <w:t>тыс. руб.</w:t>
                  </w:r>
                </w:p>
                <w:p w:rsidR="008F632E" w:rsidRDefault="008F632E" w:rsidP="00DC5A7F">
                  <w:pPr>
                    <w:rPr>
                      <w:sz w:val="28"/>
                      <w:szCs w:val="28"/>
                    </w:rPr>
                  </w:pPr>
                  <w:r w:rsidRPr="009A4780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21 </w:t>
                  </w:r>
                  <w:r w:rsidRPr="009A4780">
                    <w:rPr>
                      <w:sz w:val="28"/>
                      <w:szCs w:val="28"/>
                    </w:rPr>
                    <w:t>год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A4780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150,0 </w:t>
                  </w:r>
                  <w:r w:rsidRPr="009A4780">
                    <w:rPr>
                      <w:sz w:val="28"/>
                      <w:szCs w:val="28"/>
                    </w:rPr>
                    <w:t>тыс. руб.</w:t>
                  </w:r>
                  <w:r>
                    <w:rPr>
                      <w:sz w:val="28"/>
                      <w:szCs w:val="28"/>
                    </w:rPr>
                    <w:t xml:space="preserve"> (прогноз)</w:t>
                  </w:r>
                </w:p>
                <w:p w:rsidR="008F632E" w:rsidRPr="00736B84" w:rsidRDefault="008F632E" w:rsidP="00DC5A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95221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200,0 </w:t>
                  </w:r>
                  <w:r w:rsidRPr="00295221">
                    <w:rPr>
                      <w:sz w:val="28"/>
                      <w:szCs w:val="28"/>
                    </w:rPr>
                    <w:t>тыс. руб</w:t>
                  </w:r>
                  <w:r>
                    <w:rPr>
                      <w:sz w:val="28"/>
                      <w:szCs w:val="28"/>
                    </w:rPr>
                    <w:t>. (прогноз)</w:t>
                  </w:r>
                </w:p>
              </w:tc>
            </w:tr>
          </w:tbl>
          <w:p w:rsidR="008F632E" w:rsidRDefault="00D7190D" w:rsidP="00D7190D">
            <w:pPr>
              <w:tabs>
                <w:tab w:val="left" w:pos="5670"/>
              </w:tabs>
              <w:ind w:left="-7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ab/>
            </w:r>
          </w:p>
          <w:p w:rsidR="008F632E" w:rsidRDefault="008F632E" w:rsidP="00DC5A7F">
            <w:pPr>
              <w:widowControl w:val="0"/>
              <w:autoSpaceDE w:val="0"/>
              <w:autoSpaceDN w:val="0"/>
              <w:adjustRightInd w:val="0"/>
              <w:ind w:right="363"/>
              <w:jc w:val="center"/>
              <w:rPr>
                <w:sz w:val="28"/>
                <w:szCs w:val="28"/>
              </w:rPr>
            </w:pPr>
            <w:r w:rsidRPr="00627F86">
              <w:rPr>
                <w:sz w:val="28"/>
                <w:szCs w:val="28"/>
              </w:rPr>
              <w:t xml:space="preserve">Характеристика </w:t>
            </w:r>
          </w:p>
          <w:p w:rsidR="008F632E" w:rsidRDefault="008F632E" w:rsidP="00DC5A7F">
            <w:pPr>
              <w:widowControl w:val="0"/>
              <w:autoSpaceDE w:val="0"/>
              <w:autoSpaceDN w:val="0"/>
              <w:adjustRightInd w:val="0"/>
              <w:ind w:right="363"/>
              <w:jc w:val="center"/>
              <w:rPr>
                <w:sz w:val="28"/>
                <w:szCs w:val="28"/>
              </w:rPr>
            </w:pPr>
            <w:r w:rsidRPr="006C59BF">
              <w:rPr>
                <w:sz w:val="28"/>
                <w:szCs w:val="28"/>
              </w:rPr>
              <w:t>текущего состояния молодежной политики поселения</w:t>
            </w:r>
          </w:p>
          <w:p w:rsidR="008F632E" w:rsidRPr="00E16BB8" w:rsidRDefault="008F632E" w:rsidP="00DC5A7F">
            <w:pPr>
              <w:widowControl w:val="0"/>
              <w:autoSpaceDE w:val="0"/>
              <w:autoSpaceDN w:val="0"/>
              <w:adjustRightInd w:val="0"/>
              <w:ind w:right="363"/>
              <w:jc w:val="center"/>
              <w:rPr>
                <w:sz w:val="28"/>
                <w:szCs w:val="28"/>
              </w:rPr>
            </w:pPr>
          </w:p>
          <w:p w:rsidR="008F632E" w:rsidRPr="00351F59" w:rsidRDefault="008F632E" w:rsidP="00DC5A7F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Молодежь является одним из главных факторов обеспечения развития общества, активно участвуя в социально-экономических и общественно-политических процессах.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 xml:space="preserve">Результативная  молодежная политика обеспечит обществу возможности инновационного развития за счет создания условий для успешной  социализации и эффективной самореализации молодежи, использование ее потенциала в интересах </w:t>
            </w:r>
            <w:r w:rsidRPr="00351F59">
              <w:rPr>
                <w:sz w:val="28"/>
                <w:szCs w:val="28"/>
              </w:rPr>
              <w:lastRenderedPageBreak/>
              <w:t>поселения. Мероприятия, запланиро</w:t>
            </w:r>
            <w:r>
              <w:rPr>
                <w:sz w:val="28"/>
                <w:szCs w:val="28"/>
              </w:rPr>
              <w:t>ванные к реализации в период 2020</w:t>
            </w:r>
            <w:r w:rsidRPr="00351F59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22</w:t>
            </w:r>
            <w:r w:rsidRPr="00351F59">
              <w:rPr>
                <w:sz w:val="28"/>
                <w:szCs w:val="28"/>
              </w:rPr>
              <w:t xml:space="preserve"> годов, направлены на: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развитие и реализацию потенциала молодежи;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формирование здорового образа жизни молодежи;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организацию трудового воспитания, трудового самоопределения и занятости молодежи;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военно-патриотическое воспитание;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творческое и интеллектуальное развитие;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содействие трудоустройству несовершеннолетних  граждан и студентов.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2020</w:t>
            </w:r>
            <w:r w:rsidRPr="00351F59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 xml:space="preserve">22 </w:t>
            </w:r>
            <w:r w:rsidRPr="00351F59">
              <w:rPr>
                <w:sz w:val="28"/>
                <w:szCs w:val="28"/>
              </w:rPr>
              <w:t xml:space="preserve">годов продолжится реализация мероприятий, направленных на создание комфортных условий для обеспечения занятости несовершеннолетних граждан во внеурочное и внерабочее время, массовое привлечение молодежи к участию в </w:t>
            </w:r>
            <w:proofErr w:type="spellStart"/>
            <w:r w:rsidRPr="00351F59">
              <w:rPr>
                <w:sz w:val="28"/>
                <w:szCs w:val="28"/>
              </w:rPr>
              <w:t>культурно-досуговых</w:t>
            </w:r>
            <w:proofErr w:type="spellEnd"/>
            <w:r w:rsidRPr="00351F59">
              <w:rPr>
                <w:sz w:val="28"/>
                <w:szCs w:val="28"/>
              </w:rPr>
              <w:t>, спортивных мероприятиях, а также на выявление и отбор одаренной и талантливой молодежи.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Для организации занятости молодежи планируется проведение мероприятий, направленных на индивидуальное трудоустройство на постоянную и временную работу.</w:t>
            </w:r>
          </w:p>
          <w:p w:rsidR="008F632E" w:rsidRPr="00351F59" w:rsidRDefault="008F632E" w:rsidP="00DC5A7F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Для реализации программы запланирован целый комплекс мер по увеличению количества мероприятий, проводимых клубами, а также организация массовых военно-патриотических акций, соревнований.</w:t>
            </w:r>
          </w:p>
          <w:p w:rsidR="008F632E" w:rsidRPr="001844FA" w:rsidRDefault="008F632E" w:rsidP="00DC5A7F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F632E" w:rsidRDefault="008F632E" w:rsidP="00DC5A7F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8F632E" w:rsidRPr="000A547D" w:rsidRDefault="008F632E" w:rsidP="00DC5A7F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center"/>
              <w:outlineLvl w:val="1"/>
              <w:rPr>
                <w:sz w:val="28"/>
                <w:szCs w:val="28"/>
              </w:rPr>
            </w:pPr>
            <w:r w:rsidRPr="000A547D">
              <w:rPr>
                <w:sz w:val="28"/>
                <w:szCs w:val="28"/>
              </w:rPr>
              <w:t>Цели, задачи, сроки и этапы реализации</w:t>
            </w:r>
          </w:p>
          <w:p w:rsidR="008F632E" w:rsidRPr="000A547D" w:rsidRDefault="008F632E" w:rsidP="00DC5A7F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center"/>
              <w:rPr>
                <w:sz w:val="28"/>
                <w:szCs w:val="28"/>
              </w:rPr>
            </w:pPr>
            <w:r w:rsidRPr="000A547D">
              <w:rPr>
                <w:sz w:val="28"/>
                <w:szCs w:val="28"/>
              </w:rPr>
              <w:t>муниципальной программы</w:t>
            </w:r>
          </w:p>
          <w:p w:rsidR="008F632E" w:rsidRDefault="008F632E" w:rsidP="00DC5A7F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8F632E" w:rsidRDefault="008F632E" w:rsidP="00DC5A7F">
            <w:pPr>
              <w:shd w:val="clear" w:color="auto" w:fill="FFFFFF"/>
              <w:tabs>
                <w:tab w:val="left" w:pos="10807"/>
                <w:tab w:val="left" w:pos="10949"/>
              </w:tabs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Основной целью программы является с</w:t>
            </w:r>
            <w:r w:rsidRPr="00AF526F">
              <w:rPr>
                <w:sz w:val="28"/>
                <w:szCs w:val="28"/>
              </w:rPr>
              <w:t>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</w:r>
            <w:r>
              <w:rPr>
                <w:sz w:val="28"/>
                <w:szCs w:val="28"/>
              </w:rPr>
              <w:t>.</w:t>
            </w:r>
            <w:r w:rsidRPr="00627F86">
              <w:rPr>
                <w:sz w:val="28"/>
                <w:szCs w:val="28"/>
              </w:rPr>
              <w:t xml:space="preserve"> </w:t>
            </w:r>
          </w:p>
          <w:p w:rsidR="008F632E" w:rsidRDefault="008F632E" w:rsidP="00DC5A7F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задача  программы это – </w:t>
            </w:r>
            <w:r w:rsidRPr="00AF526F">
              <w:rPr>
                <w:sz w:val="28"/>
                <w:szCs w:val="28"/>
              </w:rPr>
              <w:t xml:space="preserve">обеспечение  доступности  социальных  и   </w:t>
            </w:r>
            <w:proofErr w:type="spellStart"/>
            <w:r w:rsidRPr="00AF526F"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F526F">
              <w:rPr>
                <w:sz w:val="28"/>
                <w:szCs w:val="28"/>
              </w:rPr>
              <w:t>услуг   для   детей    и    молодежи,  укрепление</w:t>
            </w:r>
            <w:r>
              <w:rPr>
                <w:sz w:val="28"/>
                <w:szCs w:val="28"/>
              </w:rPr>
              <w:t xml:space="preserve"> </w:t>
            </w:r>
            <w:r w:rsidRPr="00AF526F">
              <w:rPr>
                <w:sz w:val="28"/>
                <w:szCs w:val="28"/>
              </w:rPr>
              <w:t>материально-технической базы учреждений</w:t>
            </w:r>
            <w:r>
              <w:rPr>
                <w:sz w:val="28"/>
                <w:szCs w:val="28"/>
              </w:rPr>
              <w:t>.</w:t>
            </w:r>
          </w:p>
          <w:p w:rsidR="008F632E" w:rsidRDefault="008F632E" w:rsidP="00DC5A7F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6F4CCD">
              <w:rPr>
                <w:sz w:val="28"/>
                <w:szCs w:val="28"/>
              </w:rPr>
              <w:t xml:space="preserve">      </w:t>
            </w:r>
            <w:r w:rsidRPr="000A547D">
              <w:rPr>
                <w:sz w:val="28"/>
                <w:szCs w:val="28"/>
              </w:rPr>
              <w:t xml:space="preserve">   </w:t>
            </w:r>
            <w:r w:rsidRPr="000F2426">
              <w:rPr>
                <w:sz w:val="28"/>
                <w:szCs w:val="28"/>
              </w:rPr>
              <w:t xml:space="preserve">    Срок реализации муниципальной программы - 20</w:t>
            </w:r>
            <w:r>
              <w:rPr>
                <w:sz w:val="28"/>
                <w:szCs w:val="28"/>
              </w:rPr>
              <w:t>20</w:t>
            </w:r>
            <w:r w:rsidRPr="000F2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F242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22 </w:t>
            </w:r>
            <w:r w:rsidRPr="000F2426">
              <w:rPr>
                <w:sz w:val="28"/>
                <w:szCs w:val="28"/>
              </w:rPr>
              <w:t>годы.</w:t>
            </w:r>
          </w:p>
          <w:p w:rsidR="008F632E" w:rsidRDefault="008F632E" w:rsidP="00DC5A7F">
            <w:pPr>
              <w:widowControl w:val="0"/>
              <w:autoSpaceDE w:val="0"/>
              <w:autoSpaceDN w:val="0"/>
              <w:adjustRightInd w:val="0"/>
              <w:ind w:right="363"/>
              <w:jc w:val="both"/>
              <w:rPr>
                <w:sz w:val="28"/>
                <w:szCs w:val="28"/>
              </w:rPr>
            </w:pPr>
          </w:p>
          <w:p w:rsidR="008F632E" w:rsidRDefault="008F632E" w:rsidP="00DC5A7F">
            <w:pPr>
              <w:ind w:left="1027" w:hanging="896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8F632E" w:rsidRDefault="008F632E" w:rsidP="00DC5A7F">
            <w:pPr>
              <w:shd w:val="clear" w:color="auto" w:fill="FFFFFF"/>
              <w:ind w:left="1027" w:right="98" w:hanging="896"/>
              <w:jc w:val="center"/>
              <w:rPr>
                <w:b/>
                <w:bCs/>
                <w:sz w:val="28"/>
                <w:szCs w:val="28"/>
              </w:rPr>
            </w:pPr>
            <w:r w:rsidRPr="00DE67AB">
              <w:rPr>
                <w:b/>
                <w:sz w:val="28"/>
                <w:szCs w:val="28"/>
              </w:rPr>
              <w:t>«</w:t>
            </w:r>
            <w:r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Pr="00DE67AB">
              <w:rPr>
                <w:b/>
                <w:bCs/>
                <w:sz w:val="28"/>
                <w:szCs w:val="28"/>
              </w:rPr>
              <w:t>»</w:t>
            </w:r>
          </w:p>
          <w:p w:rsidR="008F632E" w:rsidRDefault="008F632E" w:rsidP="00DC5A7F">
            <w:pPr>
              <w:shd w:val="clear" w:color="auto" w:fill="FFFFFF"/>
              <w:ind w:left="1027" w:right="98" w:hanging="8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 2020</w:t>
            </w:r>
            <w:r w:rsidRPr="00DE67AB">
              <w:rPr>
                <w:b/>
                <w:bCs/>
                <w:sz w:val="28"/>
                <w:szCs w:val="28"/>
              </w:rPr>
              <w:t xml:space="preserve"> -20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DE67AB">
              <w:rPr>
                <w:b/>
                <w:bCs/>
                <w:sz w:val="28"/>
                <w:szCs w:val="28"/>
              </w:rPr>
              <w:t xml:space="preserve"> годы </w:t>
            </w:r>
          </w:p>
          <w:p w:rsidR="008F632E" w:rsidRPr="00DE67AB" w:rsidRDefault="008F632E" w:rsidP="00DC5A7F">
            <w:pPr>
              <w:shd w:val="clear" w:color="auto" w:fill="FFFFFF"/>
              <w:ind w:left="-360" w:right="98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4009"/>
              <w:gridCol w:w="1081"/>
              <w:gridCol w:w="709"/>
              <w:gridCol w:w="1451"/>
              <w:gridCol w:w="1440"/>
              <w:gridCol w:w="119"/>
              <w:gridCol w:w="1142"/>
            </w:tblGrid>
            <w:tr w:rsidR="008F632E" w:rsidRPr="00560385" w:rsidTr="00DC5A7F">
              <w:trPr>
                <w:trHeight w:val="386"/>
                <w:tblHeader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№</w:t>
                  </w:r>
                </w:p>
                <w:p w:rsidR="008F632E" w:rsidRPr="00560385" w:rsidRDefault="008F632E" w:rsidP="00DC5A7F">
                  <w:pPr>
                    <w:jc w:val="center"/>
                  </w:pPr>
                  <w:proofErr w:type="spellStart"/>
                  <w:r w:rsidRPr="00560385">
                    <w:t>п</w:t>
                  </w:r>
                  <w:proofErr w:type="spellEnd"/>
                  <w:r w:rsidRPr="00560385">
                    <w:t>/</w:t>
                  </w:r>
                  <w:proofErr w:type="spellStart"/>
                  <w:r w:rsidRPr="00560385">
                    <w:t>п</w:t>
                  </w:r>
                  <w:proofErr w:type="spellEnd"/>
                </w:p>
              </w:tc>
              <w:tc>
                <w:tcPr>
                  <w:tcW w:w="400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  <w:r w:rsidRPr="00560385">
                    <w:t xml:space="preserve">Наименование целевого </w:t>
                  </w:r>
                </w:p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  <w:r w:rsidRPr="00560385">
                    <w:t>показателя</w:t>
                  </w:r>
                </w:p>
              </w:tc>
              <w:tc>
                <w:tcPr>
                  <w:tcW w:w="108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  <w:r w:rsidRPr="00560385">
                    <w:t>Единица</w:t>
                  </w:r>
                </w:p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  <w:r w:rsidRPr="00560385">
                    <w:t>измерения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</w:tcPr>
                <w:p w:rsidR="008F632E" w:rsidRPr="00560385" w:rsidRDefault="008F632E" w:rsidP="00DC5A7F">
                  <w:pPr>
                    <w:spacing w:before="240" w:line="204" w:lineRule="auto"/>
                    <w:jc w:val="center"/>
                  </w:pPr>
                  <w:proofErr w:type="spellStart"/>
                  <w:r w:rsidRPr="00560385">
                    <w:t>Ста-тус</w:t>
                  </w:r>
                  <w:proofErr w:type="spellEnd"/>
                  <w:r w:rsidRPr="00560385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4152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  <w:r w:rsidRPr="00560385">
                    <w:t>Значение показателей</w:t>
                  </w:r>
                </w:p>
              </w:tc>
            </w:tr>
            <w:tr w:rsidR="008F632E" w:rsidRPr="00560385" w:rsidTr="00DC5A7F">
              <w:trPr>
                <w:trHeight w:val="386"/>
                <w:tblHeader/>
              </w:trPr>
              <w:tc>
                <w:tcPr>
                  <w:tcW w:w="851" w:type="dxa"/>
                  <w:vMerge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4009" w:type="dxa"/>
                  <w:vMerge/>
                  <w:vAlign w:val="center"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1081" w:type="dxa"/>
                  <w:vMerge/>
                  <w:vAlign w:val="center"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</w:tcBorders>
                  <w:vAlign w:val="center"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vAlign w:val="center"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8F632E" w:rsidRPr="00560385" w:rsidRDefault="008F632E" w:rsidP="00DC5A7F">
                  <w:pPr>
                    <w:spacing w:line="204" w:lineRule="auto"/>
                    <w:jc w:val="center"/>
                  </w:pPr>
                  <w:r>
                    <w:t>2022</w:t>
                  </w:r>
                </w:p>
              </w:tc>
            </w:tr>
            <w:tr w:rsidR="008F632E" w:rsidRPr="00560385" w:rsidTr="00DC5A7F">
              <w:trPr>
                <w:trHeight w:val="259"/>
                <w:tblHeader/>
              </w:trPr>
              <w:tc>
                <w:tcPr>
                  <w:tcW w:w="851" w:type="dxa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1</w:t>
                  </w:r>
                </w:p>
              </w:tc>
              <w:tc>
                <w:tcPr>
                  <w:tcW w:w="4009" w:type="dxa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2</w:t>
                  </w:r>
                </w:p>
              </w:tc>
              <w:tc>
                <w:tcPr>
                  <w:tcW w:w="1081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3</w:t>
                  </w:r>
                </w:p>
              </w:tc>
              <w:tc>
                <w:tcPr>
                  <w:tcW w:w="709" w:type="dxa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4</w:t>
                  </w:r>
                </w:p>
              </w:tc>
              <w:tc>
                <w:tcPr>
                  <w:tcW w:w="1451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5</w:t>
                  </w:r>
                </w:p>
              </w:tc>
              <w:tc>
                <w:tcPr>
                  <w:tcW w:w="1440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6</w:t>
                  </w:r>
                </w:p>
              </w:tc>
              <w:tc>
                <w:tcPr>
                  <w:tcW w:w="1261" w:type="dxa"/>
                  <w:gridSpan w:val="2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7</w:t>
                  </w:r>
                </w:p>
              </w:tc>
            </w:tr>
            <w:tr w:rsidR="008F632E" w:rsidRPr="00560385" w:rsidTr="00DC5A7F">
              <w:trPr>
                <w:trHeight w:val="259"/>
                <w:tblHeader/>
              </w:trPr>
              <w:tc>
                <w:tcPr>
                  <w:tcW w:w="851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1</w:t>
                  </w:r>
                </w:p>
              </w:tc>
              <w:tc>
                <w:tcPr>
                  <w:tcW w:w="9951" w:type="dxa"/>
                  <w:gridSpan w:val="7"/>
                  <w:tcBorders>
                    <w:top w:val="nil"/>
                    <w:right w:val="single" w:sz="4" w:space="0" w:color="auto"/>
                  </w:tcBorders>
                </w:tcPr>
                <w:p w:rsidR="008F632E" w:rsidRPr="00560385" w:rsidRDefault="008F632E" w:rsidP="00DC5A7F">
                  <w:r w:rsidRPr="00560385">
                    <w:t xml:space="preserve">Муниципальная программа </w:t>
                  </w:r>
                  <w:r w:rsidRPr="00466146">
                    <w:rPr>
                      <w:b/>
                    </w:rPr>
                    <w:t>«</w:t>
                  </w:r>
                  <w:r w:rsidRPr="00351F59">
                    <w:rPr>
                      <w:b/>
                      <w:spacing w:val="-2"/>
                    </w:rPr>
                    <w:t xml:space="preserve">Молодежная политика,  оздоровление, </w:t>
                  </w:r>
                  <w:r w:rsidRPr="00351F59">
                    <w:rPr>
                      <w:b/>
                    </w:rPr>
                    <w:t>занятость детей и подростков</w:t>
                  </w:r>
                  <w:r>
                    <w:rPr>
                      <w:b/>
                      <w:bCs/>
                    </w:rPr>
                    <w:t>» на  2020 -2022</w:t>
                  </w:r>
                  <w:r w:rsidRPr="00466146">
                    <w:rPr>
                      <w:b/>
                      <w:bCs/>
                    </w:rPr>
                    <w:t xml:space="preserve"> годы</w:t>
                  </w:r>
                  <w:r w:rsidRPr="00466146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632E" w:rsidRPr="00560385" w:rsidTr="00DC5A7F">
              <w:trPr>
                <w:trHeight w:val="259"/>
                <w:tblHeader/>
              </w:trPr>
              <w:tc>
                <w:tcPr>
                  <w:tcW w:w="851" w:type="dxa"/>
                </w:tcPr>
                <w:p w:rsidR="008F632E" w:rsidRPr="00560385" w:rsidRDefault="008F632E" w:rsidP="00DC5A7F">
                  <w:pPr>
                    <w:jc w:val="center"/>
                  </w:pPr>
                </w:p>
              </w:tc>
              <w:tc>
                <w:tcPr>
                  <w:tcW w:w="9951" w:type="dxa"/>
                  <w:gridSpan w:val="7"/>
                </w:tcPr>
                <w:p w:rsidR="008F632E" w:rsidRPr="00304E5F" w:rsidRDefault="008F632E" w:rsidP="00DC5A7F">
                  <w:r w:rsidRPr="00304E5F">
                    <w:t xml:space="preserve">Цель </w:t>
                  </w:r>
                  <w:r w:rsidRPr="00351F59">
                    <w:rPr>
                      <w:b/>
                    </w:rPr>
                    <w:t>Создание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 w:rsidR="008F632E" w:rsidRPr="00560385" w:rsidTr="00DC5A7F">
              <w:trPr>
                <w:trHeight w:val="259"/>
                <w:tblHeader/>
              </w:trPr>
              <w:tc>
                <w:tcPr>
                  <w:tcW w:w="851" w:type="dxa"/>
                </w:tcPr>
                <w:p w:rsidR="008F632E" w:rsidRPr="00560385" w:rsidRDefault="008F632E" w:rsidP="00DC5A7F">
                  <w:pPr>
                    <w:jc w:val="center"/>
                  </w:pPr>
                </w:p>
              </w:tc>
              <w:tc>
                <w:tcPr>
                  <w:tcW w:w="9951" w:type="dxa"/>
                  <w:gridSpan w:val="7"/>
                </w:tcPr>
                <w:p w:rsidR="008F632E" w:rsidRPr="00304E5F" w:rsidRDefault="008F632E" w:rsidP="00DC5A7F">
                  <w:r w:rsidRPr="00304E5F">
                    <w:t xml:space="preserve">Задача </w:t>
                  </w:r>
                  <w:r w:rsidRPr="00351F59">
                    <w:rPr>
                      <w:b/>
                    </w:rPr>
                    <w:t xml:space="preserve">обеспечение  доступности  социальных  и   </w:t>
                  </w:r>
                  <w:proofErr w:type="spellStart"/>
                  <w:r w:rsidRPr="00351F59">
                    <w:rPr>
                      <w:b/>
                    </w:rPr>
                    <w:t>досуговых</w:t>
                  </w:r>
                  <w:proofErr w:type="spellEnd"/>
                  <w:r w:rsidRPr="00351F59">
                    <w:rPr>
                      <w:b/>
                    </w:rPr>
                    <w:t xml:space="preserve"> услуг   для   детей    и    молодежи,  укрепление материально-технической базы учреждений</w:t>
                  </w:r>
                </w:p>
              </w:tc>
            </w:tr>
            <w:tr w:rsidR="008F632E" w:rsidRPr="00560385" w:rsidTr="00DC5A7F">
              <w:trPr>
                <w:trHeight w:val="259"/>
                <w:tblHeader/>
              </w:trPr>
              <w:tc>
                <w:tcPr>
                  <w:tcW w:w="851" w:type="dxa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lastRenderedPageBreak/>
                    <w:t>1.1</w:t>
                  </w:r>
                </w:p>
              </w:tc>
              <w:tc>
                <w:tcPr>
                  <w:tcW w:w="4009" w:type="dxa"/>
                </w:tcPr>
                <w:p w:rsidR="008F632E" w:rsidRPr="00981168" w:rsidRDefault="008F632E" w:rsidP="00DC5A7F">
                  <w:r w:rsidRPr="00304E5F">
                    <w:t xml:space="preserve"> </w:t>
                  </w:r>
                  <w:r>
                    <w:t>О</w:t>
                  </w:r>
                  <w:r w:rsidRPr="00981168">
                    <w:t>хват молодежи  эстетическим образованием</w:t>
                  </w:r>
                </w:p>
              </w:tc>
              <w:tc>
                <w:tcPr>
                  <w:tcW w:w="1081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709" w:type="dxa"/>
                </w:tcPr>
                <w:p w:rsidR="008F632E" w:rsidRPr="00560385" w:rsidRDefault="008F632E" w:rsidP="00DC5A7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42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>
                    <w:t>100</w:t>
                  </w:r>
                </w:p>
              </w:tc>
            </w:tr>
            <w:tr w:rsidR="008F632E" w:rsidRPr="00560385" w:rsidTr="00DC5A7F">
              <w:trPr>
                <w:trHeight w:val="271"/>
                <w:tblHeader/>
              </w:trPr>
              <w:tc>
                <w:tcPr>
                  <w:tcW w:w="851" w:type="dxa"/>
                </w:tcPr>
                <w:p w:rsidR="008F632E" w:rsidRPr="00560385" w:rsidRDefault="008F632E" w:rsidP="00DC5A7F">
                  <w:pPr>
                    <w:jc w:val="center"/>
                  </w:pPr>
                  <w:r w:rsidRPr="00560385">
                    <w:t>1.2</w:t>
                  </w:r>
                </w:p>
              </w:tc>
              <w:tc>
                <w:tcPr>
                  <w:tcW w:w="4009" w:type="dxa"/>
                </w:tcPr>
                <w:p w:rsidR="008F632E" w:rsidRPr="00304E5F" w:rsidRDefault="008F632E" w:rsidP="00DC5A7F">
                  <w:r>
                    <w:t>Рост проведенных мероприятий</w:t>
                  </w:r>
                </w:p>
              </w:tc>
              <w:tc>
                <w:tcPr>
                  <w:tcW w:w="1081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709" w:type="dxa"/>
                </w:tcPr>
                <w:p w:rsidR="008F632E" w:rsidRPr="00560385" w:rsidRDefault="008F632E" w:rsidP="00DC5A7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42" w:type="dxa"/>
                  <w:vAlign w:val="center"/>
                </w:tcPr>
                <w:p w:rsidR="008F632E" w:rsidRPr="00560385" w:rsidRDefault="008F632E" w:rsidP="00DC5A7F">
                  <w:pPr>
                    <w:jc w:val="center"/>
                  </w:pPr>
                  <w:r>
                    <w:t>10</w:t>
                  </w:r>
                </w:p>
              </w:tc>
            </w:tr>
            <w:tr w:rsidR="008F632E" w:rsidRPr="00560385" w:rsidTr="00DC5A7F">
              <w:trPr>
                <w:trHeight w:val="271"/>
                <w:tblHeader/>
              </w:trPr>
              <w:tc>
                <w:tcPr>
                  <w:tcW w:w="851" w:type="dxa"/>
                </w:tcPr>
                <w:p w:rsidR="008F632E" w:rsidRPr="00560385" w:rsidRDefault="008F632E" w:rsidP="00DC5A7F">
                  <w:pPr>
                    <w:jc w:val="center"/>
                  </w:pPr>
                  <w:r>
                    <w:t>1.3</w:t>
                  </w:r>
                </w:p>
              </w:tc>
              <w:tc>
                <w:tcPr>
                  <w:tcW w:w="4009" w:type="dxa"/>
                </w:tcPr>
                <w:p w:rsidR="008F632E" w:rsidRDefault="008F632E" w:rsidP="00DC5A7F">
                  <w:r>
                    <w:t>Число трудоустроенных детей</w:t>
                  </w:r>
                </w:p>
              </w:tc>
              <w:tc>
                <w:tcPr>
                  <w:tcW w:w="1081" w:type="dxa"/>
                  <w:vAlign w:val="center"/>
                </w:tcPr>
                <w:p w:rsidR="008F632E" w:rsidRDefault="008F632E" w:rsidP="00DC5A7F">
                  <w:pPr>
                    <w:jc w:val="center"/>
                  </w:pPr>
                  <w:r>
                    <w:t>чел.</w:t>
                  </w:r>
                </w:p>
              </w:tc>
              <w:tc>
                <w:tcPr>
                  <w:tcW w:w="709" w:type="dxa"/>
                </w:tcPr>
                <w:p w:rsidR="008F632E" w:rsidRPr="00560385" w:rsidRDefault="008F632E" w:rsidP="00DC5A7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8F632E" w:rsidRDefault="008F632E" w:rsidP="00DC5A7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F632E" w:rsidRDefault="008F632E" w:rsidP="00DC5A7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42" w:type="dxa"/>
                  <w:vAlign w:val="center"/>
                </w:tcPr>
                <w:p w:rsidR="008F632E" w:rsidRDefault="008F632E" w:rsidP="00DC5A7F">
                  <w:pPr>
                    <w:jc w:val="center"/>
                  </w:pPr>
                  <w:r>
                    <w:t>8</w:t>
                  </w:r>
                </w:p>
              </w:tc>
            </w:tr>
          </w:tbl>
          <w:p w:rsidR="008F632E" w:rsidRDefault="008F632E" w:rsidP="00DC5A7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2E" w:rsidRDefault="008F632E" w:rsidP="00DC5A7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2E" w:rsidRPr="00BE6A35" w:rsidRDefault="008F632E" w:rsidP="00DC5A7F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8F632E" w:rsidRPr="00BE6A35" w:rsidRDefault="008F632E" w:rsidP="00DC5A7F">
            <w:pPr>
              <w:ind w:right="-6386"/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8F632E" w:rsidRPr="00BE6A35" w:rsidRDefault="008F632E" w:rsidP="00DC5A7F">
            <w:pPr>
              <w:ind w:left="-11583" w:right="-6386"/>
              <w:jc w:val="both"/>
              <w:rPr>
                <w:sz w:val="28"/>
                <w:szCs w:val="28"/>
              </w:rPr>
            </w:pPr>
          </w:p>
        </w:tc>
      </w:tr>
    </w:tbl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  <w:sectPr w:rsidR="008F632E" w:rsidSect="00F70A83">
          <w:pgSz w:w="11906" w:h="16838"/>
          <w:pgMar w:top="709" w:right="1134" w:bottom="426" w:left="1701" w:header="709" w:footer="709" w:gutter="0"/>
          <w:cols w:space="708"/>
          <w:docGrid w:linePitch="360"/>
        </w:sectPr>
      </w:pPr>
    </w:p>
    <w:p w:rsidR="008F632E" w:rsidRPr="003B37F2" w:rsidRDefault="008F632E" w:rsidP="008F632E">
      <w:pPr>
        <w:jc w:val="center"/>
        <w:rPr>
          <w:b/>
          <w:sz w:val="28"/>
          <w:szCs w:val="28"/>
          <w:shd w:val="clear" w:color="auto" w:fill="FFFFFF"/>
        </w:rPr>
      </w:pPr>
      <w:r w:rsidRPr="003B37F2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8F632E" w:rsidRDefault="008F632E" w:rsidP="008F632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Pr="007003BB">
        <w:rPr>
          <w:b/>
          <w:spacing w:val="-4"/>
          <w:sz w:val="28"/>
          <w:szCs w:val="28"/>
        </w:rPr>
        <w:t xml:space="preserve">Обеспечение   деятельности   казенных </w:t>
      </w:r>
      <w:r w:rsidRPr="007003BB">
        <w:rPr>
          <w:b/>
          <w:sz w:val="28"/>
          <w:szCs w:val="28"/>
        </w:rPr>
        <w:t>учреждений</w:t>
      </w:r>
      <w:r>
        <w:rPr>
          <w:b/>
          <w:bCs/>
          <w:sz w:val="28"/>
          <w:szCs w:val="28"/>
        </w:rPr>
        <w:t>» на  2020</w:t>
      </w:r>
      <w:r w:rsidRPr="00DE67AB">
        <w:rPr>
          <w:b/>
          <w:bCs/>
          <w:sz w:val="28"/>
          <w:szCs w:val="28"/>
        </w:rPr>
        <w:t xml:space="preserve"> -20</w:t>
      </w:r>
      <w:r>
        <w:rPr>
          <w:b/>
          <w:bCs/>
          <w:sz w:val="28"/>
          <w:szCs w:val="28"/>
        </w:rPr>
        <w:t>22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8F632E" w:rsidRDefault="008F632E" w:rsidP="008F632E">
      <w:pPr>
        <w:jc w:val="center"/>
        <w:rPr>
          <w:b/>
        </w:rPr>
      </w:pPr>
    </w:p>
    <w:tbl>
      <w:tblPr>
        <w:tblW w:w="1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8F632E" w:rsidRPr="00EA43EA" w:rsidTr="00DC5A7F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8F632E" w:rsidRPr="00EA43EA" w:rsidRDefault="008F632E" w:rsidP="00DC5A7F">
            <w:pPr>
              <w:spacing w:line="216" w:lineRule="auto"/>
              <w:ind w:left="-113" w:right="-57"/>
              <w:jc w:val="center"/>
            </w:pPr>
            <w:proofErr w:type="spellStart"/>
            <w:r w:rsidRPr="00EA43EA">
              <w:t>п</w:t>
            </w:r>
            <w:proofErr w:type="spell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8F632E" w:rsidRPr="00EA43EA" w:rsidRDefault="008F632E" w:rsidP="00DC5A7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8F632E" w:rsidRPr="00EA43EA" w:rsidRDefault="008F632E" w:rsidP="00DC5A7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8F632E" w:rsidRPr="00EA43EA" w:rsidRDefault="008F632E" w:rsidP="00DC5A7F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8F632E" w:rsidRPr="00EA43EA" w:rsidRDefault="008F632E" w:rsidP="00DC5A7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F632E" w:rsidRPr="00EA43EA" w:rsidTr="00DC5A7F">
        <w:tc>
          <w:tcPr>
            <w:tcW w:w="721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</w:tr>
      <w:tr w:rsidR="008F632E" w:rsidRPr="00EA43EA" w:rsidTr="00DC5A7F">
        <w:tc>
          <w:tcPr>
            <w:tcW w:w="721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8F632E" w:rsidRPr="00EA43EA" w:rsidTr="00DC5A7F">
        <w:tc>
          <w:tcPr>
            <w:tcW w:w="721" w:type="dxa"/>
            <w:vMerge w:val="restart"/>
            <w:shd w:val="clear" w:color="auto" w:fill="auto"/>
          </w:tcPr>
          <w:p w:rsidR="008F632E" w:rsidRPr="00EA43EA" w:rsidRDefault="008F632E" w:rsidP="00DC5A7F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8F632E" w:rsidRPr="00981168" w:rsidRDefault="008F632E" w:rsidP="00DC5A7F">
            <w:pPr>
              <w:spacing w:line="216" w:lineRule="auto"/>
              <w:rPr>
                <w:b/>
              </w:rPr>
            </w:pPr>
            <w:r w:rsidRPr="00981168">
              <w:rPr>
                <w:b/>
              </w:rPr>
              <w:t xml:space="preserve">Мероприятия в области молодежной политики </w:t>
            </w: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8F632E" w:rsidRPr="009A4780" w:rsidRDefault="008F632E" w:rsidP="00DC5A7F">
            <w:pPr>
              <w:spacing w:line="216" w:lineRule="auto"/>
              <w:jc w:val="center"/>
            </w:pPr>
            <w:r>
              <w:t>405</w:t>
            </w:r>
            <w:r w:rsidRPr="009A4780">
              <w:t>,0</w:t>
            </w: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55</w:t>
            </w:r>
            <w:r w:rsidRPr="009A4780">
              <w:t>,0</w:t>
            </w: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150</w:t>
            </w:r>
            <w:r w:rsidRPr="009A4780">
              <w:t>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20</w:t>
            </w:r>
            <w:r w:rsidRPr="009A4780">
              <w:t>0,0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>
              <w:t>Повышение культурного уровня молодежи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8F632E" w:rsidRDefault="008F632E" w:rsidP="00DC5A7F">
            <w:pPr>
              <w:spacing w:line="216" w:lineRule="auto"/>
            </w:pPr>
            <w:r>
              <w:t>Администрация Дружненского сельского поселения</w:t>
            </w:r>
          </w:p>
          <w:p w:rsidR="008F632E" w:rsidRPr="00981168" w:rsidRDefault="008F632E" w:rsidP="00DC5A7F">
            <w:pPr>
              <w:spacing w:line="216" w:lineRule="auto"/>
            </w:pPr>
            <w:r w:rsidRPr="00981168">
              <w:t xml:space="preserve">МБУ «ЦКРЦ </w:t>
            </w:r>
            <w:r>
              <w:t>Дружненского</w:t>
            </w:r>
            <w:r w:rsidRPr="00981168">
              <w:t xml:space="preserve"> сельского поселения»</w:t>
            </w:r>
          </w:p>
        </w:tc>
      </w:tr>
      <w:tr w:rsidR="008F632E" w:rsidRPr="00EA43EA" w:rsidTr="00DC5A7F">
        <w:tc>
          <w:tcPr>
            <w:tcW w:w="721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8F632E" w:rsidRPr="009A4780" w:rsidRDefault="008F632E" w:rsidP="00DC5A7F">
            <w:pPr>
              <w:spacing w:line="216" w:lineRule="auto"/>
              <w:jc w:val="center"/>
            </w:pPr>
            <w:r>
              <w:t>405</w:t>
            </w:r>
            <w:r w:rsidRPr="009A4780">
              <w:t>,0</w:t>
            </w: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55</w:t>
            </w:r>
            <w:r w:rsidRPr="009A4780">
              <w:t>,0</w:t>
            </w: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15</w:t>
            </w:r>
            <w:r w:rsidRPr="009A478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20</w:t>
            </w:r>
            <w:r w:rsidRPr="009A4780">
              <w:t>0,0</w:t>
            </w:r>
          </w:p>
        </w:tc>
        <w:tc>
          <w:tcPr>
            <w:tcW w:w="2163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</w:tr>
      <w:tr w:rsidR="008F632E" w:rsidRPr="00EA43EA" w:rsidTr="00DC5A7F">
        <w:tc>
          <w:tcPr>
            <w:tcW w:w="721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8F632E" w:rsidRPr="009A4780" w:rsidRDefault="008F632E" w:rsidP="00DC5A7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8F632E" w:rsidRPr="009A4780" w:rsidRDefault="008F632E" w:rsidP="00DC5A7F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</w:tr>
      <w:tr w:rsidR="008F632E" w:rsidRPr="00EA43EA" w:rsidTr="00DC5A7F">
        <w:tc>
          <w:tcPr>
            <w:tcW w:w="721" w:type="dxa"/>
            <w:vMerge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F632E" w:rsidRPr="009A4780" w:rsidRDefault="008F632E" w:rsidP="00DC5A7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632E" w:rsidRPr="009A4780" w:rsidRDefault="008F632E" w:rsidP="00DC5A7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632E" w:rsidRPr="009A4780" w:rsidRDefault="008F632E" w:rsidP="00DC5A7F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8F632E" w:rsidRPr="009A4780" w:rsidRDefault="008F632E" w:rsidP="00DC5A7F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</w:tr>
      <w:tr w:rsidR="008F632E" w:rsidRPr="00EA43EA" w:rsidTr="00DC5A7F">
        <w:tc>
          <w:tcPr>
            <w:tcW w:w="721" w:type="dxa"/>
            <w:vMerge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F632E" w:rsidRPr="009A4780" w:rsidRDefault="008F632E" w:rsidP="00DC5A7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632E" w:rsidRPr="009A4780" w:rsidRDefault="008F632E" w:rsidP="00DC5A7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632E" w:rsidRPr="009A4780" w:rsidRDefault="008F632E" w:rsidP="00DC5A7F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8F632E" w:rsidRPr="009A4780" w:rsidRDefault="008F632E" w:rsidP="00DC5A7F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8F632E" w:rsidRPr="00EA43EA" w:rsidRDefault="008F632E" w:rsidP="00DC5A7F">
            <w:pPr>
              <w:spacing w:line="216" w:lineRule="auto"/>
              <w:jc w:val="center"/>
            </w:pPr>
          </w:p>
        </w:tc>
      </w:tr>
      <w:tr w:rsidR="008F632E" w:rsidRPr="00EA43EA" w:rsidTr="00DC5A7F">
        <w:tc>
          <w:tcPr>
            <w:tcW w:w="721" w:type="dxa"/>
            <w:vMerge w:val="restart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8F632E" w:rsidRPr="009A4780" w:rsidRDefault="008F632E" w:rsidP="00DC5A7F">
            <w:pPr>
              <w:spacing w:line="216" w:lineRule="auto"/>
              <w:jc w:val="center"/>
            </w:pPr>
            <w:r>
              <w:t>405</w:t>
            </w:r>
            <w:r w:rsidRPr="009A4780">
              <w:t>,0</w:t>
            </w: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55</w:t>
            </w:r>
            <w:r w:rsidRPr="009A4780">
              <w:t>,0</w:t>
            </w: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150</w:t>
            </w:r>
            <w:r w:rsidRPr="009A4780">
              <w:t>,0</w:t>
            </w:r>
          </w:p>
        </w:tc>
        <w:tc>
          <w:tcPr>
            <w:tcW w:w="1074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20</w:t>
            </w:r>
            <w:r w:rsidRPr="009A4780">
              <w:t>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</w:tr>
      <w:tr w:rsidR="008F632E" w:rsidRPr="00EA43EA" w:rsidTr="00DC5A7F">
        <w:tc>
          <w:tcPr>
            <w:tcW w:w="721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8F632E" w:rsidRPr="009A4780" w:rsidRDefault="008F632E" w:rsidP="00DC5A7F">
            <w:pPr>
              <w:spacing w:line="216" w:lineRule="auto"/>
              <w:jc w:val="center"/>
            </w:pPr>
            <w:r>
              <w:t>405,</w:t>
            </w:r>
            <w:r w:rsidRPr="009A4780">
              <w:t>0</w:t>
            </w: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55</w:t>
            </w:r>
            <w:r w:rsidRPr="009A4780">
              <w:t>,0</w:t>
            </w:r>
          </w:p>
        </w:tc>
        <w:tc>
          <w:tcPr>
            <w:tcW w:w="1260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15</w:t>
            </w:r>
            <w:r w:rsidRPr="009A4780">
              <w:t>0,0</w:t>
            </w:r>
          </w:p>
        </w:tc>
        <w:tc>
          <w:tcPr>
            <w:tcW w:w="1074" w:type="dxa"/>
            <w:shd w:val="clear" w:color="auto" w:fill="auto"/>
          </w:tcPr>
          <w:p w:rsidR="008F632E" w:rsidRPr="009A4780" w:rsidRDefault="008F632E" w:rsidP="00DC5A7F">
            <w:pPr>
              <w:jc w:val="center"/>
            </w:pPr>
            <w:r>
              <w:t>20</w:t>
            </w:r>
            <w:r w:rsidRPr="009A4780">
              <w:t>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</w:tr>
      <w:tr w:rsidR="008F632E" w:rsidRPr="00EA43EA" w:rsidTr="00DC5A7F">
        <w:tc>
          <w:tcPr>
            <w:tcW w:w="721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8F632E" w:rsidRPr="00F70A83" w:rsidRDefault="008F632E" w:rsidP="00DC5A7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8F632E" w:rsidRPr="00F70A83" w:rsidRDefault="008F632E" w:rsidP="00DC5A7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8F632E" w:rsidRPr="00F70A83" w:rsidRDefault="008F632E" w:rsidP="00DC5A7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8F632E" w:rsidRPr="00F70A83" w:rsidRDefault="008F632E" w:rsidP="00DC5A7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</w:tr>
      <w:tr w:rsidR="008F632E" w:rsidRPr="00EA43EA" w:rsidTr="00DC5A7F">
        <w:tc>
          <w:tcPr>
            <w:tcW w:w="721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</w:tr>
      <w:tr w:rsidR="008F632E" w:rsidRPr="00EA43EA" w:rsidTr="00DC5A7F">
        <w:tc>
          <w:tcPr>
            <w:tcW w:w="721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8F632E" w:rsidRPr="00EA43EA" w:rsidRDefault="008F632E" w:rsidP="00DC5A7F">
            <w:pPr>
              <w:spacing w:line="216" w:lineRule="auto"/>
            </w:pPr>
          </w:p>
        </w:tc>
      </w:tr>
    </w:tbl>
    <w:p w:rsidR="008F632E" w:rsidRDefault="008F632E" w:rsidP="008F632E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8F632E" w:rsidRDefault="008F632E" w:rsidP="008F632E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8F632E" w:rsidRPr="00BE6A35" w:rsidRDefault="008F632E" w:rsidP="008F632E">
      <w:pPr>
        <w:rPr>
          <w:sz w:val="28"/>
          <w:szCs w:val="28"/>
        </w:rPr>
      </w:pPr>
      <w:r>
        <w:rPr>
          <w:sz w:val="28"/>
          <w:szCs w:val="28"/>
        </w:rPr>
        <w:t xml:space="preserve">         Начальник финансового отдела                                                                                                                                   Н.А. </w:t>
      </w:r>
      <w:proofErr w:type="spellStart"/>
      <w:r>
        <w:rPr>
          <w:sz w:val="28"/>
          <w:szCs w:val="28"/>
        </w:rPr>
        <w:t>Базак</w:t>
      </w:r>
      <w:proofErr w:type="spellEnd"/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</w:t>
      </w:r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  <w:sectPr w:rsidR="008F632E" w:rsidSect="00F70A83">
          <w:pgSz w:w="16838" w:h="11906" w:orient="landscape"/>
          <w:pgMar w:top="1135" w:right="851" w:bottom="1134" w:left="426" w:header="709" w:footer="709" w:gutter="0"/>
          <w:cols w:space="708"/>
          <w:docGrid w:linePitch="360"/>
        </w:sectPr>
      </w:pPr>
    </w:p>
    <w:p w:rsidR="008F632E" w:rsidRDefault="008F632E" w:rsidP="008F632E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8F632E" w:rsidRPr="008F632E" w:rsidRDefault="008F632E" w:rsidP="008F632E">
      <w:pPr>
        <w:jc w:val="center"/>
        <w:rPr>
          <w:b/>
          <w:sz w:val="28"/>
          <w:szCs w:val="28"/>
        </w:rPr>
      </w:pPr>
      <w:r w:rsidRPr="008F632E">
        <w:rPr>
          <w:b/>
          <w:sz w:val="28"/>
          <w:szCs w:val="28"/>
        </w:rPr>
        <w:t>ЛИСТ СОГЛАСОВАНИЯ</w:t>
      </w:r>
    </w:p>
    <w:p w:rsidR="008F632E" w:rsidRPr="008F632E" w:rsidRDefault="008F632E" w:rsidP="008F632E">
      <w:pPr>
        <w:jc w:val="center"/>
        <w:rPr>
          <w:sz w:val="28"/>
          <w:szCs w:val="28"/>
        </w:rPr>
      </w:pPr>
      <w:r w:rsidRPr="008F632E">
        <w:rPr>
          <w:sz w:val="28"/>
          <w:szCs w:val="28"/>
        </w:rPr>
        <w:t>проекта постановления администрации</w:t>
      </w:r>
    </w:p>
    <w:p w:rsidR="008F632E" w:rsidRPr="008F632E" w:rsidRDefault="008F632E" w:rsidP="008F632E">
      <w:pPr>
        <w:jc w:val="center"/>
        <w:rPr>
          <w:sz w:val="28"/>
          <w:szCs w:val="28"/>
        </w:rPr>
      </w:pPr>
      <w:r w:rsidRPr="008F632E">
        <w:rPr>
          <w:sz w:val="28"/>
          <w:szCs w:val="28"/>
        </w:rPr>
        <w:t>Дружненского сельского поселения Белореченского района</w:t>
      </w:r>
    </w:p>
    <w:p w:rsidR="008F632E" w:rsidRPr="008F632E" w:rsidRDefault="008F632E" w:rsidP="008F632E">
      <w:pPr>
        <w:jc w:val="center"/>
        <w:rPr>
          <w:sz w:val="28"/>
          <w:szCs w:val="28"/>
        </w:rPr>
      </w:pPr>
      <w:r w:rsidRPr="008F632E">
        <w:rPr>
          <w:sz w:val="28"/>
          <w:szCs w:val="28"/>
        </w:rPr>
        <w:t>от _________2020г.  № __</w:t>
      </w:r>
    </w:p>
    <w:p w:rsidR="008F632E" w:rsidRPr="008F632E" w:rsidRDefault="008F632E" w:rsidP="008F632E">
      <w:pPr>
        <w:rPr>
          <w:sz w:val="28"/>
          <w:szCs w:val="28"/>
        </w:rPr>
      </w:pPr>
    </w:p>
    <w:p w:rsidR="008F632E" w:rsidRPr="008F632E" w:rsidRDefault="008F632E" w:rsidP="008F632E">
      <w:pPr>
        <w:rPr>
          <w:sz w:val="28"/>
          <w:szCs w:val="28"/>
        </w:rPr>
      </w:pPr>
    </w:p>
    <w:p w:rsidR="008F632E" w:rsidRDefault="008F632E" w:rsidP="008F632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8F632E" w:rsidRDefault="008F632E" w:rsidP="008F632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Дружненского сельского поселения Белореченского района</w:t>
      </w:r>
    </w:p>
    <w:p w:rsidR="008F632E" w:rsidRDefault="008F632E" w:rsidP="008F632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11 ноября 2019 года № 164 «</w:t>
      </w:r>
      <w:r w:rsidRPr="00295221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муниципальной </w:t>
      </w:r>
      <w:r w:rsidRPr="00295221">
        <w:rPr>
          <w:b/>
          <w:bCs/>
          <w:sz w:val="28"/>
          <w:szCs w:val="28"/>
        </w:rPr>
        <w:t>программы </w:t>
      </w:r>
      <w:r w:rsidRPr="00AF526F">
        <w:rPr>
          <w:b/>
          <w:bCs/>
          <w:sz w:val="28"/>
          <w:szCs w:val="28"/>
        </w:rPr>
        <w:t>«</w:t>
      </w:r>
      <w:r w:rsidRPr="00AF526F">
        <w:rPr>
          <w:b/>
          <w:spacing w:val="-2"/>
          <w:sz w:val="28"/>
          <w:szCs w:val="28"/>
        </w:rPr>
        <w:t xml:space="preserve">Молодежная политика,  оздоровление, </w:t>
      </w:r>
      <w:r w:rsidRPr="00AF526F">
        <w:rPr>
          <w:b/>
          <w:sz w:val="28"/>
          <w:szCs w:val="28"/>
        </w:rPr>
        <w:t>занятость</w:t>
      </w:r>
    </w:p>
    <w:p w:rsidR="008F632E" w:rsidRDefault="008F632E" w:rsidP="008F632E">
      <w:pPr>
        <w:tabs>
          <w:tab w:val="left" w:pos="540"/>
          <w:tab w:val="left" w:pos="900"/>
          <w:tab w:val="left" w:pos="1260"/>
        </w:tabs>
        <w:jc w:val="center"/>
        <w:outlineLvl w:val="0"/>
        <w:rPr>
          <w:b/>
          <w:bCs/>
          <w:sz w:val="28"/>
          <w:szCs w:val="28"/>
        </w:rPr>
      </w:pPr>
      <w:r w:rsidRPr="00AF526F">
        <w:rPr>
          <w:b/>
          <w:sz w:val="28"/>
          <w:szCs w:val="28"/>
        </w:rPr>
        <w:t>детей и подростков</w:t>
      </w:r>
      <w:r w:rsidRPr="00AF526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на  2020 - 2022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оды»</w:t>
      </w:r>
    </w:p>
    <w:p w:rsidR="008F632E" w:rsidRPr="008F632E" w:rsidRDefault="008F632E" w:rsidP="008F632E">
      <w:pPr>
        <w:rPr>
          <w:sz w:val="28"/>
          <w:szCs w:val="28"/>
        </w:rPr>
      </w:pPr>
    </w:p>
    <w:p w:rsidR="008F632E" w:rsidRPr="008F632E" w:rsidRDefault="008F632E" w:rsidP="008F632E">
      <w:pPr>
        <w:rPr>
          <w:sz w:val="28"/>
          <w:szCs w:val="28"/>
        </w:rPr>
      </w:pP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>Проект подготовлен и  внесен:</w:t>
      </w: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>Финансовым отделом администрации</w:t>
      </w: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>Дружненского сельского поселения</w:t>
      </w: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 xml:space="preserve">Белореченского района                                                                     </w:t>
      </w:r>
    </w:p>
    <w:p w:rsidR="008F632E" w:rsidRPr="008F632E" w:rsidRDefault="008F632E" w:rsidP="008F632E">
      <w:pPr>
        <w:tabs>
          <w:tab w:val="left" w:pos="7305"/>
        </w:tabs>
        <w:jc w:val="both"/>
        <w:rPr>
          <w:sz w:val="28"/>
          <w:szCs w:val="28"/>
        </w:rPr>
      </w:pPr>
      <w:r w:rsidRPr="008F632E">
        <w:rPr>
          <w:sz w:val="28"/>
          <w:szCs w:val="28"/>
        </w:rPr>
        <w:t>Начальник отдела</w:t>
      </w:r>
      <w:r w:rsidRPr="008F632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  <w:r w:rsidRPr="008F632E">
        <w:rPr>
          <w:sz w:val="28"/>
          <w:szCs w:val="28"/>
        </w:rPr>
        <w:t xml:space="preserve"> Н.А. </w:t>
      </w:r>
      <w:proofErr w:type="spellStart"/>
      <w:r w:rsidRPr="008F632E">
        <w:rPr>
          <w:sz w:val="28"/>
          <w:szCs w:val="28"/>
        </w:rPr>
        <w:t>Базак</w:t>
      </w:r>
      <w:proofErr w:type="spellEnd"/>
    </w:p>
    <w:p w:rsidR="008F632E" w:rsidRPr="008F632E" w:rsidRDefault="008F632E" w:rsidP="008F632E">
      <w:pPr>
        <w:tabs>
          <w:tab w:val="left" w:pos="7305"/>
        </w:tabs>
        <w:jc w:val="both"/>
        <w:rPr>
          <w:sz w:val="28"/>
          <w:szCs w:val="28"/>
        </w:rPr>
      </w:pP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>Проект согласован:</w:t>
      </w: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 xml:space="preserve">Начальник общего отдела администрации                                     </w:t>
      </w: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>Дружненского сельского поселения</w:t>
      </w:r>
    </w:p>
    <w:p w:rsidR="008F632E" w:rsidRPr="008F632E" w:rsidRDefault="008F632E" w:rsidP="008F632E">
      <w:pPr>
        <w:tabs>
          <w:tab w:val="left" w:pos="7020"/>
          <w:tab w:val="left" w:pos="7380"/>
        </w:tabs>
        <w:jc w:val="both"/>
        <w:rPr>
          <w:sz w:val="28"/>
          <w:szCs w:val="28"/>
        </w:rPr>
      </w:pPr>
      <w:r w:rsidRPr="008F632E">
        <w:rPr>
          <w:sz w:val="28"/>
          <w:szCs w:val="28"/>
        </w:rPr>
        <w:t>Белореченского района                                                                   Л.В. Кнышова</w:t>
      </w:r>
    </w:p>
    <w:p w:rsidR="008F632E" w:rsidRPr="008F632E" w:rsidRDefault="008F632E" w:rsidP="008F63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632E" w:rsidRPr="008F632E" w:rsidRDefault="008F632E" w:rsidP="008F632E">
      <w:pPr>
        <w:jc w:val="both"/>
        <w:rPr>
          <w:sz w:val="28"/>
          <w:szCs w:val="28"/>
        </w:rPr>
      </w:pP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>Председатель контрольно-счетной</w:t>
      </w: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>палаты муниципального образования</w:t>
      </w:r>
    </w:p>
    <w:p w:rsidR="008F632E" w:rsidRPr="008F632E" w:rsidRDefault="008F632E" w:rsidP="008F632E">
      <w:pPr>
        <w:jc w:val="both"/>
        <w:rPr>
          <w:sz w:val="28"/>
          <w:szCs w:val="28"/>
        </w:rPr>
      </w:pPr>
      <w:r w:rsidRPr="008F632E">
        <w:rPr>
          <w:sz w:val="28"/>
          <w:szCs w:val="28"/>
        </w:rPr>
        <w:t xml:space="preserve">Белореченский район                                                            </w:t>
      </w:r>
      <w:r>
        <w:rPr>
          <w:sz w:val="28"/>
          <w:szCs w:val="28"/>
        </w:rPr>
        <w:t xml:space="preserve">        </w:t>
      </w:r>
      <w:r w:rsidRPr="008F632E">
        <w:rPr>
          <w:sz w:val="28"/>
          <w:szCs w:val="28"/>
        </w:rPr>
        <w:t>Л.Н. Нефедьева</w:t>
      </w:r>
    </w:p>
    <w:p w:rsidR="008F632E" w:rsidRPr="008F632E" w:rsidRDefault="008F632E" w:rsidP="008F632E">
      <w:pPr>
        <w:jc w:val="both"/>
        <w:rPr>
          <w:sz w:val="28"/>
          <w:szCs w:val="28"/>
        </w:rPr>
      </w:pPr>
    </w:p>
    <w:p w:rsidR="008F632E" w:rsidRPr="008F632E" w:rsidRDefault="008F632E" w:rsidP="008F632E">
      <w:pPr>
        <w:jc w:val="both"/>
        <w:rPr>
          <w:sz w:val="28"/>
          <w:szCs w:val="28"/>
        </w:rPr>
      </w:pPr>
    </w:p>
    <w:p w:rsidR="008F632E" w:rsidRPr="008F632E" w:rsidRDefault="008F632E" w:rsidP="008F632E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F632E" w:rsidRPr="008F632E" w:rsidRDefault="008F632E" w:rsidP="008F632E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F632E" w:rsidRPr="008F632E" w:rsidRDefault="008F632E" w:rsidP="008F632E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F632E" w:rsidRPr="008F632E" w:rsidRDefault="008F632E" w:rsidP="008F632E">
      <w:pPr>
        <w:rPr>
          <w:sz w:val="28"/>
          <w:szCs w:val="28"/>
        </w:rPr>
      </w:pPr>
    </w:p>
    <w:p w:rsidR="008F632E" w:rsidRPr="008F632E" w:rsidRDefault="008F632E" w:rsidP="008F632E">
      <w:pPr>
        <w:rPr>
          <w:sz w:val="28"/>
          <w:szCs w:val="28"/>
        </w:rPr>
      </w:pPr>
    </w:p>
    <w:p w:rsidR="00C852BF" w:rsidRPr="008F632E" w:rsidRDefault="00C852BF" w:rsidP="008F632E">
      <w:pPr>
        <w:jc w:val="center"/>
        <w:rPr>
          <w:sz w:val="28"/>
          <w:szCs w:val="28"/>
        </w:rPr>
      </w:pPr>
    </w:p>
    <w:sectPr w:rsidR="00C852BF" w:rsidRPr="008F632E" w:rsidSect="009A4780">
      <w:pgSz w:w="11906" w:h="16838"/>
      <w:pgMar w:top="851" w:right="1134" w:bottom="426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219FB"/>
    <w:rsid w:val="0002529A"/>
    <w:rsid w:val="00074789"/>
    <w:rsid w:val="00082810"/>
    <w:rsid w:val="00095F52"/>
    <w:rsid w:val="000B2289"/>
    <w:rsid w:val="000B7278"/>
    <w:rsid w:val="000C27BE"/>
    <w:rsid w:val="000D238C"/>
    <w:rsid w:val="000D6CA4"/>
    <w:rsid w:val="000E4855"/>
    <w:rsid w:val="001607BA"/>
    <w:rsid w:val="001B299D"/>
    <w:rsid w:val="001B31C5"/>
    <w:rsid w:val="001C14D0"/>
    <w:rsid w:val="001D6B2C"/>
    <w:rsid w:val="0022615F"/>
    <w:rsid w:val="002B7ADF"/>
    <w:rsid w:val="002D6904"/>
    <w:rsid w:val="002E5137"/>
    <w:rsid w:val="002F60EA"/>
    <w:rsid w:val="002F61E5"/>
    <w:rsid w:val="00327BB3"/>
    <w:rsid w:val="003564A9"/>
    <w:rsid w:val="00365D33"/>
    <w:rsid w:val="0039707A"/>
    <w:rsid w:val="003C01AA"/>
    <w:rsid w:val="00432503"/>
    <w:rsid w:val="00436EA5"/>
    <w:rsid w:val="004623CB"/>
    <w:rsid w:val="004875AA"/>
    <w:rsid w:val="00490696"/>
    <w:rsid w:val="004D0ABC"/>
    <w:rsid w:val="004D3066"/>
    <w:rsid w:val="005626AF"/>
    <w:rsid w:val="00562B71"/>
    <w:rsid w:val="005B559E"/>
    <w:rsid w:val="005E20B0"/>
    <w:rsid w:val="00670DC7"/>
    <w:rsid w:val="0068637F"/>
    <w:rsid w:val="0069547E"/>
    <w:rsid w:val="006F5890"/>
    <w:rsid w:val="00726EF3"/>
    <w:rsid w:val="00740144"/>
    <w:rsid w:val="007406D9"/>
    <w:rsid w:val="0074557A"/>
    <w:rsid w:val="00747FBD"/>
    <w:rsid w:val="007621AC"/>
    <w:rsid w:val="007624EF"/>
    <w:rsid w:val="007628F4"/>
    <w:rsid w:val="00780AD1"/>
    <w:rsid w:val="007B39B1"/>
    <w:rsid w:val="007B482F"/>
    <w:rsid w:val="007D4707"/>
    <w:rsid w:val="00812458"/>
    <w:rsid w:val="0086017A"/>
    <w:rsid w:val="00860DDF"/>
    <w:rsid w:val="00861974"/>
    <w:rsid w:val="00874655"/>
    <w:rsid w:val="0087567A"/>
    <w:rsid w:val="00884D21"/>
    <w:rsid w:val="0089611D"/>
    <w:rsid w:val="008B3EB3"/>
    <w:rsid w:val="008E02D8"/>
    <w:rsid w:val="008F632E"/>
    <w:rsid w:val="00906481"/>
    <w:rsid w:val="00913242"/>
    <w:rsid w:val="0091330D"/>
    <w:rsid w:val="009255A4"/>
    <w:rsid w:val="00942576"/>
    <w:rsid w:val="00974AAC"/>
    <w:rsid w:val="009761C0"/>
    <w:rsid w:val="009873CD"/>
    <w:rsid w:val="009A4780"/>
    <w:rsid w:val="009B7156"/>
    <w:rsid w:val="00A504BC"/>
    <w:rsid w:val="00A53A21"/>
    <w:rsid w:val="00A75D83"/>
    <w:rsid w:val="00A843E6"/>
    <w:rsid w:val="00AE125D"/>
    <w:rsid w:val="00AE7F31"/>
    <w:rsid w:val="00B00C5A"/>
    <w:rsid w:val="00B135B5"/>
    <w:rsid w:val="00B20FEF"/>
    <w:rsid w:val="00B24D36"/>
    <w:rsid w:val="00B3123C"/>
    <w:rsid w:val="00B40109"/>
    <w:rsid w:val="00B51877"/>
    <w:rsid w:val="00B94573"/>
    <w:rsid w:val="00BF55CE"/>
    <w:rsid w:val="00C0126D"/>
    <w:rsid w:val="00C2534C"/>
    <w:rsid w:val="00C31BDB"/>
    <w:rsid w:val="00C54BC0"/>
    <w:rsid w:val="00C852BF"/>
    <w:rsid w:val="00C862ED"/>
    <w:rsid w:val="00C97E3F"/>
    <w:rsid w:val="00CF1C8B"/>
    <w:rsid w:val="00D17328"/>
    <w:rsid w:val="00D4437B"/>
    <w:rsid w:val="00D7190D"/>
    <w:rsid w:val="00D83D07"/>
    <w:rsid w:val="00D92C67"/>
    <w:rsid w:val="00DF01AA"/>
    <w:rsid w:val="00E16BB8"/>
    <w:rsid w:val="00E65B66"/>
    <w:rsid w:val="00E83EF6"/>
    <w:rsid w:val="00EA7659"/>
    <w:rsid w:val="00EB495F"/>
    <w:rsid w:val="00ED4449"/>
    <w:rsid w:val="00EE377E"/>
    <w:rsid w:val="00EE38EA"/>
    <w:rsid w:val="00F00E8A"/>
    <w:rsid w:val="00F21D0D"/>
    <w:rsid w:val="00F2375D"/>
    <w:rsid w:val="00F70A83"/>
    <w:rsid w:val="00F7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C852B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852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D041-C339-4932-BE86-255C809A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</cp:lastModifiedBy>
  <cp:revision>31</cp:revision>
  <cp:lastPrinted>2020-03-27T11:12:00Z</cp:lastPrinted>
  <dcterms:created xsi:type="dcterms:W3CDTF">2014-11-07T05:55:00Z</dcterms:created>
  <dcterms:modified xsi:type="dcterms:W3CDTF">2020-05-15T05:53:00Z</dcterms:modified>
</cp:coreProperties>
</file>